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EB165" w14:textId="77777777" w:rsidR="007E5524" w:rsidRDefault="007E5524" w:rsidP="00593AE3">
      <w:pPr>
        <w:jc w:val="center"/>
        <w:rPr>
          <w:rFonts w:asciiTheme="majorEastAsia" w:eastAsiaTheme="majorEastAsia" w:hAnsiTheme="majorEastAsia" w:cs="ＭＳ ゴシック"/>
          <w:b/>
          <w:bCs/>
          <w:sz w:val="20"/>
          <w:szCs w:val="20"/>
        </w:rPr>
      </w:pPr>
    </w:p>
    <w:p w14:paraId="2E983AB2" w14:textId="77777777" w:rsidR="00556812" w:rsidRDefault="00556812" w:rsidP="00593AE3">
      <w:pPr>
        <w:jc w:val="center"/>
        <w:rPr>
          <w:rFonts w:asciiTheme="majorEastAsia" w:eastAsiaTheme="majorEastAsia" w:hAnsiTheme="majorEastAsia" w:cs="ＭＳ ゴシック"/>
          <w:b/>
          <w:bCs/>
          <w:sz w:val="20"/>
          <w:szCs w:val="20"/>
        </w:rPr>
      </w:pPr>
      <w:r w:rsidRPr="00F30789">
        <w:rPr>
          <w:rFonts w:asciiTheme="majorEastAsia" w:eastAsiaTheme="majorEastAsia" w:hAnsiTheme="majorEastAsia" w:cs="ＭＳ ゴシック" w:hint="eastAsia"/>
          <w:b/>
          <w:bCs/>
          <w:sz w:val="20"/>
          <w:szCs w:val="20"/>
        </w:rPr>
        <w:t>職 務 経 歴 書</w:t>
      </w:r>
    </w:p>
    <w:p w14:paraId="211091B0" w14:textId="7908B352" w:rsidR="001F5794" w:rsidRDefault="001F5794" w:rsidP="00593AE3">
      <w:pPr>
        <w:jc w:val="center"/>
        <w:rPr>
          <w:rFonts w:asciiTheme="majorEastAsia" w:eastAsiaTheme="majorEastAsia" w:hAnsiTheme="majorEastAsia" w:cs="ＭＳ ゴシック"/>
          <w:b/>
          <w:bCs/>
          <w:sz w:val="20"/>
          <w:szCs w:val="20"/>
        </w:rPr>
      </w:pPr>
      <w:r>
        <w:rPr>
          <w:rFonts w:asciiTheme="majorEastAsia" w:eastAsiaTheme="majorEastAsia" w:hAnsiTheme="majorEastAsia" w:cs="ＭＳ ゴシック" w:hint="eastAsia"/>
          <w:b/>
          <w:bCs/>
          <w:sz w:val="20"/>
          <w:szCs w:val="20"/>
        </w:rPr>
        <w:t>（</w:t>
      </w:r>
      <w:r w:rsidR="001C2B4C">
        <w:rPr>
          <w:rFonts w:asciiTheme="majorEastAsia" w:eastAsiaTheme="majorEastAsia" w:hAnsiTheme="majorEastAsia" w:cs="ＭＳ ゴシック" w:hint="eastAsia"/>
          <w:bCs/>
          <w:sz w:val="20"/>
          <w:szCs w:val="20"/>
        </w:rPr>
        <w:t>商品企画</w:t>
      </w:r>
      <w:r>
        <w:rPr>
          <w:rFonts w:asciiTheme="majorEastAsia" w:eastAsiaTheme="majorEastAsia" w:hAnsiTheme="majorEastAsia" w:cs="ＭＳ ゴシック" w:hint="eastAsia"/>
          <w:b/>
          <w:bCs/>
          <w:sz w:val="20"/>
          <w:szCs w:val="20"/>
        </w:rPr>
        <w:t>）</w:t>
      </w:r>
    </w:p>
    <w:p w14:paraId="13B1CA4F" w14:textId="77777777" w:rsidR="00556812" w:rsidRPr="000019EE" w:rsidRDefault="00556812" w:rsidP="00593AE3">
      <w:pPr>
        <w:jc w:val="right"/>
        <w:rPr>
          <w:rFonts w:asciiTheme="majorEastAsia" w:eastAsiaTheme="majorEastAsia" w:hAnsiTheme="majorEastAsia" w:cs="ＭＳ 明朝"/>
          <w:bCs/>
          <w:sz w:val="18"/>
          <w:szCs w:val="18"/>
        </w:rPr>
      </w:pPr>
      <w:r w:rsidRPr="000019EE">
        <w:rPr>
          <w:rFonts w:asciiTheme="majorEastAsia" w:eastAsiaTheme="majorEastAsia" w:hAnsiTheme="majorEastAsia" w:cs="ＭＳ 明朝" w:hint="eastAsia"/>
          <w:bCs/>
          <w:sz w:val="18"/>
          <w:szCs w:val="18"/>
        </w:rPr>
        <w:t>20</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年</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月</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日現在</w:t>
      </w:r>
    </w:p>
    <w:p w14:paraId="26AAE31C" w14:textId="77777777" w:rsidR="00556812" w:rsidRPr="000019EE" w:rsidRDefault="00556812" w:rsidP="00593AE3">
      <w:pPr>
        <w:wordWrap w:val="0"/>
        <w:jc w:val="right"/>
        <w:rPr>
          <w:rFonts w:asciiTheme="majorEastAsia" w:eastAsiaTheme="majorEastAsia" w:hAnsiTheme="majorEastAsia" w:cs="ＭＳ 明朝"/>
          <w:bCs/>
          <w:sz w:val="18"/>
          <w:szCs w:val="18"/>
          <w:u w:val="single"/>
        </w:rPr>
      </w:pPr>
      <w:r w:rsidRPr="000019EE">
        <w:rPr>
          <w:rFonts w:asciiTheme="majorEastAsia" w:eastAsiaTheme="majorEastAsia" w:hAnsiTheme="majorEastAsia" w:cs="ＭＳ 明朝" w:hint="eastAsia"/>
          <w:bCs/>
          <w:sz w:val="18"/>
          <w:szCs w:val="18"/>
          <w:u w:val="single"/>
        </w:rPr>
        <w:t>氏名　○○ ○○</w:t>
      </w:r>
    </w:p>
    <w:p w14:paraId="04D77BAC" w14:textId="77777777" w:rsidR="00556812" w:rsidRPr="000019EE" w:rsidRDefault="00556812"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■職務要約</w:t>
      </w:r>
    </w:p>
    <w:p w14:paraId="2A8FAA26" w14:textId="2C87591E" w:rsidR="00381DA6" w:rsidRPr="000019EE" w:rsidRDefault="00381DA6" w:rsidP="009523BF">
      <w:pPr>
        <w:rPr>
          <w:rFonts w:ascii="ＭＳ ゴシック" w:eastAsia="ＭＳ ゴシック" w:hAnsi="ＭＳ ゴシック"/>
          <w:color w:val="FF0000"/>
          <w:sz w:val="18"/>
          <w:szCs w:val="18"/>
        </w:rPr>
      </w:pPr>
    </w:p>
    <w:p w14:paraId="709005F8" w14:textId="3F818F7D" w:rsidR="001C2B4C" w:rsidRDefault="00F30789" w:rsidP="001C2B4C">
      <w:pPr>
        <w:rPr>
          <w:rFonts w:asciiTheme="majorEastAsia" w:eastAsiaTheme="majorEastAsia" w:hAnsiTheme="majorEastAsia"/>
          <w:bCs/>
          <w:sz w:val="18"/>
          <w:szCs w:val="18"/>
        </w:rPr>
      </w:pPr>
      <w:r w:rsidRPr="000019EE">
        <w:rPr>
          <w:rFonts w:asciiTheme="majorEastAsia" w:eastAsiaTheme="majorEastAsia" w:hAnsiTheme="majorEastAsia" w:cs="ＭＳ ゴシック" w:hint="eastAsia"/>
          <w:bCs/>
          <w:sz w:val="18"/>
          <w:szCs w:val="18"/>
        </w:rPr>
        <w:t>例）</w:t>
      </w:r>
      <w:r w:rsidR="00794D9F" w:rsidRPr="00794D9F">
        <w:rPr>
          <w:rFonts w:asciiTheme="majorEastAsia" w:eastAsiaTheme="majorEastAsia" w:hAnsiTheme="majorEastAsia" w:hint="eastAsia"/>
          <w:bCs/>
          <w:sz w:val="18"/>
          <w:szCs w:val="18"/>
        </w:rPr>
        <w:t>大学卒業後、○○○○株式会社に入社し、希望しておりましたマーケティング部に配属になりました。現在は、商品企画担当として、主にスキンケア化粧品のブランドコンセプトの立案から、パッケージのデザインに至るまでの商品開発業務、及び販売促進を行っております。スキンケア以外にもメイクアップ製品の商品企画も経験し、自社製品だけではなく、OEM製品の商品企画にも携わってきました。また、営業部との情報交換を積極的に行い、顧客の本当のニーズを汲み取った商品作りや、流通現場で効果の高い販促物の企画にも取り組んでまいりました。今後は、商品企画業務の専門性を更に高めるとともに、業務管理を通じてマネジメント能力も養っていきたいと考えております。</w:t>
      </w:r>
    </w:p>
    <w:p w14:paraId="686A84BA" w14:textId="77777777" w:rsidR="00794D9F" w:rsidRPr="001C2B4C" w:rsidRDefault="00794D9F" w:rsidP="001C2B4C">
      <w:pPr>
        <w:rPr>
          <w:rFonts w:asciiTheme="majorEastAsia" w:eastAsiaTheme="majorEastAsia" w:hAnsiTheme="majorEastAsia"/>
          <w:bCs/>
          <w:sz w:val="18"/>
          <w:szCs w:val="18"/>
        </w:rPr>
      </w:pPr>
    </w:p>
    <w:p w14:paraId="15EEB468" w14:textId="04B6FCE5" w:rsidR="00556812" w:rsidRPr="000019EE" w:rsidRDefault="00556812"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■職務経歴</w:t>
      </w:r>
    </w:p>
    <w:p w14:paraId="0EF1E312" w14:textId="77777777" w:rsidR="0041250A" w:rsidRPr="000019EE" w:rsidRDefault="0041250A" w:rsidP="0041250A">
      <w:pPr>
        <w:rPr>
          <w:rFonts w:asciiTheme="majorEastAsia" w:eastAsiaTheme="majorEastAsia" w:hAnsiTheme="majorEastAsia" w:cs="ＭＳ ゴシック"/>
          <w:bCs/>
          <w:sz w:val="18"/>
          <w:szCs w:val="18"/>
        </w:rPr>
      </w:pPr>
    </w:p>
    <w:p w14:paraId="7825F6E7"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株式会社○○○○</w:t>
      </w:r>
      <w:r w:rsidR="00F30789" w:rsidRPr="000019EE">
        <w:rPr>
          <w:rFonts w:asciiTheme="majorEastAsia" w:eastAsiaTheme="majorEastAsia" w:hAnsiTheme="majorEastAsia" w:cs="ＭＳ ゴシック" w:hint="eastAsia"/>
          <w:bCs/>
          <w:sz w:val="18"/>
          <w:szCs w:val="18"/>
        </w:rPr>
        <w:t xml:space="preserve">　　　</w:t>
      </w:r>
      <w:r w:rsidRPr="000019EE">
        <w:rPr>
          <w:rFonts w:asciiTheme="majorEastAsia" w:eastAsiaTheme="majorEastAsia" w:hAnsiTheme="majorEastAsia" w:cs="ＭＳ ゴシック" w:hint="eastAsia"/>
          <w:bCs/>
          <w:sz w:val="18"/>
          <w:szCs w:val="18"/>
        </w:rPr>
        <w:t xml:space="preserve">　[在籍期間: 20</w:t>
      </w:r>
      <w:r w:rsidR="000B5FF2" w:rsidRPr="000019EE">
        <w:rPr>
          <w:rFonts w:asciiTheme="majorEastAsia" w:eastAsiaTheme="majorEastAsia" w:hAnsiTheme="majorEastAsia" w:cs="ＭＳ ゴシック" w:hint="eastAsia"/>
          <w:bCs/>
          <w:sz w:val="18"/>
          <w:szCs w:val="18"/>
        </w:rPr>
        <w:t>X</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年</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月～現在]</w:t>
      </w:r>
    </w:p>
    <w:p w14:paraId="637DF0F4" w14:textId="49DF584B"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事業内容: </w:t>
      </w:r>
      <w:r w:rsidR="00523172">
        <w:rPr>
          <w:rFonts w:asciiTheme="majorEastAsia" w:eastAsiaTheme="majorEastAsia" w:hAnsiTheme="majorEastAsia" w:cs="ＭＳ ゴシック" w:hint="eastAsia"/>
          <w:bCs/>
          <w:sz w:val="18"/>
          <w:szCs w:val="18"/>
        </w:rPr>
        <w:t>化粧品メーカー</w:t>
      </w:r>
    </w:p>
    <w:p w14:paraId="7191B65A"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従業員数: xxx名　　資本金: </w:t>
      </w:r>
      <w:proofErr w:type="spellStart"/>
      <w:r w:rsidRPr="000019EE">
        <w:rPr>
          <w:rFonts w:asciiTheme="majorEastAsia" w:eastAsiaTheme="majorEastAsia" w:hAnsiTheme="majorEastAsia" w:cs="ＭＳ ゴシック" w:hint="eastAsia"/>
          <w:bCs/>
          <w:sz w:val="18"/>
          <w:szCs w:val="18"/>
        </w:rPr>
        <w:t>x,xxx</w:t>
      </w:r>
      <w:proofErr w:type="spellEnd"/>
      <w:r w:rsidRPr="000019EE">
        <w:rPr>
          <w:rFonts w:asciiTheme="majorEastAsia" w:eastAsiaTheme="majorEastAsia" w:hAnsiTheme="majorEastAsia" w:cs="ＭＳ ゴシック" w:hint="eastAsia"/>
          <w:bCs/>
          <w:sz w:val="18"/>
          <w:szCs w:val="18"/>
        </w:rPr>
        <w:t>万円　　雇用形態: 正社員</w:t>
      </w:r>
    </w:p>
    <w:p w14:paraId="674A85EC" w14:textId="77777777" w:rsidR="00D92D94" w:rsidRPr="000019EE" w:rsidRDefault="00D92D94" w:rsidP="00F30789">
      <w:pPr>
        <w:rPr>
          <w:rFonts w:asciiTheme="majorEastAsia" w:eastAsiaTheme="majorEastAsia" w:hAnsiTheme="majorEastAsia" w:cs="ＭＳ ゴシック"/>
          <w:bCs/>
          <w:color w:val="1F497D" w:themeColor="text2"/>
          <w:sz w:val="18"/>
          <w:szCs w:val="18"/>
          <w:u w:val="single"/>
        </w:rPr>
      </w:pPr>
    </w:p>
    <w:tbl>
      <w:tblPr>
        <w:tblW w:w="9923"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113" w:type="dxa"/>
          <w:bottom w:w="57" w:type="dxa"/>
          <w:right w:w="113" w:type="dxa"/>
        </w:tblCellMar>
        <w:tblLook w:val="0000" w:firstRow="0" w:lastRow="0" w:firstColumn="0" w:lastColumn="0" w:noHBand="0" w:noVBand="0"/>
      </w:tblPr>
      <w:tblGrid>
        <w:gridCol w:w="1701"/>
        <w:gridCol w:w="8222"/>
      </w:tblGrid>
      <w:tr w:rsidR="005D0854" w:rsidRPr="00593AE3" w14:paraId="7047AA68" w14:textId="77777777" w:rsidTr="009C7C44">
        <w:trPr>
          <w:cantSplit/>
          <w:trHeight w:val="227"/>
        </w:trPr>
        <w:tc>
          <w:tcPr>
            <w:tcW w:w="1701" w:type="dxa"/>
            <w:shd w:val="clear" w:color="auto" w:fill="F2F2F2"/>
            <w:vAlign w:val="center"/>
          </w:tcPr>
          <w:p w14:paraId="540DC3C6" w14:textId="77777777" w:rsidR="005D0854" w:rsidRPr="00593AE3" w:rsidRDefault="005D0854" w:rsidP="009C7C44">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期間</w:t>
            </w:r>
          </w:p>
        </w:tc>
        <w:tc>
          <w:tcPr>
            <w:tcW w:w="8222" w:type="dxa"/>
            <w:shd w:val="clear" w:color="auto" w:fill="F2F2F2"/>
            <w:vAlign w:val="center"/>
          </w:tcPr>
          <w:p w14:paraId="2F1C6B28" w14:textId="77777777" w:rsidR="005D0854" w:rsidRPr="00593AE3" w:rsidRDefault="005D0854" w:rsidP="009C7C44">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プロジェクト詳細・業務内容</w:t>
            </w:r>
          </w:p>
        </w:tc>
      </w:tr>
      <w:tr w:rsidR="005D0854" w:rsidRPr="00593AE3" w14:paraId="5E0F8823" w14:textId="77777777" w:rsidTr="009C7C44">
        <w:trPr>
          <w:cantSplit/>
          <w:trHeight w:val="1061"/>
        </w:trPr>
        <w:tc>
          <w:tcPr>
            <w:tcW w:w="1701" w:type="dxa"/>
          </w:tcPr>
          <w:p w14:paraId="08613F90"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14:paraId="15D01A75"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14:paraId="6B93B53F"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tc>
        <w:tc>
          <w:tcPr>
            <w:tcW w:w="8222" w:type="dxa"/>
          </w:tcPr>
          <w:p w14:paraId="2B6EF52E"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バラエティショップやドラッグストアで販売される一般化粧品のブランド育成、商品企画を担当</w:t>
            </w:r>
          </w:p>
          <w:p w14:paraId="5AC0B296"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◆自社化粧品（スキンケア・メイクアップ化粧品）の商品企画（主な担当ブランド：「○○」「○○」「○○」）</w:t>
            </w:r>
          </w:p>
          <w:p w14:paraId="2D900C45"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・調査の計画立案、実行</w:t>
            </w:r>
          </w:p>
          <w:p w14:paraId="0A337C80"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・調査結果に基づくターゲット分析、商品コンセプト立案</w:t>
            </w:r>
          </w:p>
          <w:p w14:paraId="743BEE46"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・外装デザイン、商品仕様の企画、決定、キャッチコピー作成</w:t>
            </w:r>
          </w:p>
          <w:p w14:paraId="3A30E0FA"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・開発スケジュール管理、コスト管理</w:t>
            </w:r>
          </w:p>
          <w:p w14:paraId="00339FE1"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◆担当ブランド育成のための中長期戦略の立案・実施</w:t>
            </w:r>
          </w:p>
          <w:p w14:paraId="57893209"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◆OEM商品の商品企画・推進（提携エステにて販売するメイクアップブランドの商品化の推進）</w:t>
            </w:r>
          </w:p>
          <w:p w14:paraId="45515F0F"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【主な実績】</w:t>
            </w:r>
          </w:p>
          <w:p w14:paraId="5DB897DE"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・主力製品である美白美容液「○○」において、○○成分をいち早く取り入れることに成功し、話題性のある商品となり雑誌パブリシティに多く掲載。シェア拡大に貢献。（前年度比○％の売上アップ）</w:t>
            </w:r>
          </w:p>
          <w:p w14:paraId="0DA6FC30"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・伸び悩んでいた「○○」のリニューアルにかかわり、使用感の向上と高級感のあるパッケージを採用。</w:t>
            </w:r>
          </w:p>
          <w:p w14:paraId="5A257D6D" w14:textId="77777777" w:rsidR="001C2B4C" w:rsidRPr="001C2B4C"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（前年度比○％のシェアアップ）</w:t>
            </w:r>
          </w:p>
          <w:p w14:paraId="6B499D14" w14:textId="77777777" w:rsidR="001C2B4C" w:rsidRPr="001C2B4C" w:rsidRDefault="001C2B4C" w:rsidP="001C2B4C">
            <w:pPr>
              <w:rPr>
                <w:rFonts w:asciiTheme="minorEastAsia" w:eastAsiaTheme="minorEastAsia" w:hAnsiTheme="minorEastAsia" w:cs="Arial"/>
                <w:sz w:val="18"/>
                <w:szCs w:val="18"/>
              </w:rPr>
            </w:pPr>
          </w:p>
          <w:p w14:paraId="7EDF781A" w14:textId="021C0A58" w:rsidR="005D0854" w:rsidRPr="00593AE3" w:rsidRDefault="001C2B4C" w:rsidP="001C2B4C">
            <w:pPr>
              <w:rPr>
                <w:rFonts w:asciiTheme="minorEastAsia" w:eastAsiaTheme="minorEastAsia" w:hAnsiTheme="minorEastAsia" w:cs="Arial"/>
                <w:sz w:val="18"/>
                <w:szCs w:val="18"/>
              </w:rPr>
            </w:pPr>
            <w:r w:rsidRPr="001C2B4C">
              <w:rPr>
                <w:rFonts w:asciiTheme="minorEastAsia" w:eastAsiaTheme="minorEastAsia" w:hAnsiTheme="minorEastAsia" w:cs="Arial" w:hint="eastAsia"/>
                <w:sz w:val="18"/>
                <w:szCs w:val="18"/>
              </w:rPr>
              <w:t>※マーケティング部30名/商品企画課8名</w:t>
            </w:r>
          </w:p>
        </w:tc>
      </w:tr>
    </w:tbl>
    <w:p w14:paraId="5EF9FA0D" w14:textId="77777777" w:rsidR="000019EE" w:rsidRPr="000019EE" w:rsidRDefault="000019EE" w:rsidP="00593AE3">
      <w:pPr>
        <w:rPr>
          <w:rFonts w:asciiTheme="majorEastAsia" w:eastAsiaTheme="majorEastAsia" w:hAnsiTheme="majorEastAsia"/>
          <w:b/>
          <w:bCs/>
          <w:sz w:val="18"/>
          <w:szCs w:val="18"/>
        </w:rPr>
      </w:pPr>
    </w:p>
    <w:p w14:paraId="79FD7B07" w14:textId="77777777" w:rsidR="00BD6EF0" w:rsidRPr="00BD6EF0" w:rsidRDefault="00BD6EF0" w:rsidP="00593AE3">
      <w:pPr>
        <w:rPr>
          <w:rFonts w:asciiTheme="majorEastAsia" w:eastAsiaTheme="majorEastAsia" w:hAnsiTheme="majorEastAsia"/>
          <w:b/>
          <w:bCs/>
          <w:sz w:val="18"/>
          <w:szCs w:val="18"/>
        </w:rPr>
      </w:pPr>
    </w:p>
    <w:p w14:paraId="6603E056" w14:textId="3257E6A5" w:rsidR="004426B3" w:rsidRPr="006B7CEF" w:rsidRDefault="00717B7B" w:rsidP="00593AE3">
      <w:pPr>
        <w:rPr>
          <w:rFonts w:asciiTheme="majorEastAsia" w:eastAsiaTheme="majorEastAsia" w:hAnsiTheme="majorEastAsia" w:hint="eastAsia"/>
          <w:b/>
          <w:bCs/>
          <w:sz w:val="18"/>
          <w:szCs w:val="18"/>
        </w:rPr>
      </w:pPr>
      <w:r w:rsidRPr="000019EE">
        <w:rPr>
          <w:rFonts w:asciiTheme="majorEastAsia" w:eastAsiaTheme="majorEastAsia" w:hAnsiTheme="majorEastAsia" w:hint="eastAsia"/>
          <w:b/>
          <w:bCs/>
          <w:sz w:val="18"/>
          <w:szCs w:val="18"/>
        </w:rPr>
        <w:t>■得意とする経験・分野・スキル</w:t>
      </w:r>
    </w:p>
    <w:p w14:paraId="6092AA0B" w14:textId="4ED80CED" w:rsidR="001C2B4C" w:rsidRPr="001C2B4C" w:rsidRDefault="001C2B4C" w:rsidP="001C2B4C">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C2B4C">
        <w:rPr>
          <w:rFonts w:asciiTheme="minorEastAsia" w:eastAsiaTheme="minorEastAsia" w:hAnsiTheme="minorEastAsia" w:hint="eastAsia"/>
          <w:sz w:val="18"/>
          <w:szCs w:val="18"/>
        </w:rPr>
        <w:t>化粧品の商品企画業務</w:t>
      </w:r>
    </w:p>
    <w:p w14:paraId="75926280" w14:textId="5174C912" w:rsidR="001C2B4C" w:rsidRPr="001C2B4C" w:rsidRDefault="001C2B4C" w:rsidP="001C2B4C">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C2B4C">
        <w:rPr>
          <w:rFonts w:asciiTheme="minorEastAsia" w:eastAsiaTheme="minorEastAsia" w:hAnsiTheme="minorEastAsia" w:hint="eastAsia"/>
          <w:sz w:val="18"/>
          <w:szCs w:val="18"/>
        </w:rPr>
        <w:t>化粧箱、能書、容器等の資材開発、デザイン開発業務</w:t>
      </w:r>
    </w:p>
    <w:p w14:paraId="0BD9C808" w14:textId="0852A3BD" w:rsidR="001C2B4C" w:rsidRPr="001C2B4C" w:rsidRDefault="001C2B4C" w:rsidP="001C2B4C">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C2B4C">
        <w:rPr>
          <w:rFonts w:asciiTheme="minorEastAsia" w:eastAsiaTheme="minorEastAsia" w:hAnsiTheme="minorEastAsia" w:hint="eastAsia"/>
          <w:sz w:val="18"/>
          <w:szCs w:val="18"/>
        </w:rPr>
        <w:t>マスメディア向けの商品発表会でのプレゼン業務</w:t>
      </w:r>
    </w:p>
    <w:p w14:paraId="27F94911" w14:textId="70C9234A" w:rsidR="001C2B4C" w:rsidRDefault="001C2B4C" w:rsidP="001C2B4C">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C2B4C">
        <w:rPr>
          <w:rFonts w:asciiTheme="minorEastAsia" w:eastAsiaTheme="minorEastAsia" w:hAnsiTheme="minorEastAsia" w:hint="eastAsia"/>
          <w:sz w:val="18"/>
          <w:szCs w:val="18"/>
        </w:rPr>
        <w:t>ブランド育成、ブランドマーケティング業務</w:t>
      </w:r>
    </w:p>
    <w:p w14:paraId="305101C0" w14:textId="5B6CECBF" w:rsidR="001C2B4C" w:rsidRPr="001C2B4C" w:rsidRDefault="001C2B4C" w:rsidP="001C2B4C">
      <w:pPr>
        <w:rPr>
          <w:rFonts w:asciiTheme="majorEastAsia" w:eastAsiaTheme="majorEastAsia" w:hAnsiTheme="majorEastAsia" w:cs="ＭＳ 明朝"/>
          <w:bCs/>
          <w:sz w:val="18"/>
          <w:szCs w:val="18"/>
        </w:rPr>
      </w:pPr>
      <w:r>
        <w:rPr>
          <w:rFonts w:asciiTheme="majorEastAsia" w:eastAsiaTheme="majorEastAsia" w:hAnsiTheme="majorEastAsia" w:cs="ＭＳ 明朝" w:hint="eastAsia"/>
          <w:bCs/>
          <w:sz w:val="18"/>
          <w:szCs w:val="18"/>
        </w:rPr>
        <w:t>・</w:t>
      </w:r>
      <w:r w:rsidRPr="001C2B4C">
        <w:rPr>
          <w:rFonts w:asciiTheme="majorEastAsia" w:eastAsiaTheme="majorEastAsia" w:hAnsiTheme="majorEastAsia" w:cs="ＭＳ 明朝" w:hint="eastAsia"/>
          <w:bCs/>
          <w:sz w:val="18"/>
          <w:szCs w:val="18"/>
        </w:rPr>
        <w:t>商品カテゴリの戦略策定</w:t>
      </w:r>
    </w:p>
    <w:p w14:paraId="2EBCECB5" w14:textId="7CC348B4" w:rsidR="001C2B4C" w:rsidRPr="001C2B4C" w:rsidRDefault="001C2B4C" w:rsidP="001C2B4C">
      <w:pPr>
        <w:rPr>
          <w:rFonts w:asciiTheme="majorEastAsia" w:eastAsiaTheme="majorEastAsia" w:hAnsiTheme="majorEastAsia" w:cs="ＭＳ 明朝"/>
          <w:bCs/>
          <w:sz w:val="18"/>
          <w:szCs w:val="18"/>
        </w:rPr>
      </w:pPr>
      <w:r>
        <w:rPr>
          <w:rFonts w:asciiTheme="majorEastAsia" w:eastAsiaTheme="majorEastAsia" w:hAnsiTheme="majorEastAsia" w:cs="ＭＳ 明朝" w:hint="eastAsia"/>
          <w:bCs/>
          <w:sz w:val="18"/>
          <w:szCs w:val="18"/>
        </w:rPr>
        <w:t>・</w:t>
      </w:r>
      <w:r w:rsidRPr="001C2B4C">
        <w:rPr>
          <w:rFonts w:asciiTheme="majorEastAsia" w:eastAsiaTheme="majorEastAsia" w:hAnsiTheme="majorEastAsia" w:cs="ＭＳ 明朝" w:hint="eastAsia"/>
          <w:bCs/>
          <w:sz w:val="18"/>
          <w:szCs w:val="18"/>
        </w:rPr>
        <w:t>プロモーション</w:t>
      </w:r>
    </w:p>
    <w:p w14:paraId="20D199F2" w14:textId="6AC9221D" w:rsidR="001C2B4C" w:rsidRPr="001C2B4C" w:rsidRDefault="001C2B4C" w:rsidP="001C2B4C">
      <w:pPr>
        <w:rPr>
          <w:rFonts w:asciiTheme="majorEastAsia" w:eastAsiaTheme="majorEastAsia" w:hAnsiTheme="majorEastAsia" w:cs="ＭＳ 明朝"/>
          <w:bCs/>
          <w:sz w:val="18"/>
          <w:szCs w:val="18"/>
        </w:rPr>
      </w:pPr>
      <w:r>
        <w:rPr>
          <w:rFonts w:asciiTheme="majorEastAsia" w:eastAsiaTheme="majorEastAsia" w:hAnsiTheme="majorEastAsia" w:cs="ＭＳ 明朝" w:hint="eastAsia"/>
          <w:bCs/>
          <w:sz w:val="18"/>
          <w:szCs w:val="18"/>
        </w:rPr>
        <w:t>・</w:t>
      </w:r>
      <w:r w:rsidRPr="001C2B4C">
        <w:rPr>
          <w:rFonts w:asciiTheme="majorEastAsia" w:eastAsiaTheme="majorEastAsia" w:hAnsiTheme="majorEastAsia" w:cs="ＭＳ 明朝" w:hint="eastAsia"/>
          <w:bCs/>
          <w:sz w:val="18"/>
          <w:szCs w:val="18"/>
        </w:rPr>
        <w:t>商品開発</w:t>
      </w:r>
    </w:p>
    <w:p w14:paraId="240BA99D" w14:textId="412EB523" w:rsidR="001C2B4C" w:rsidRPr="001C2B4C" w:rsidRDefault="001C2B4C" w:rsidP="001C2B4C">
      <w:pPr>
        <w:rPr>
          <w:rFonts w:asciiTheme="majorEastAsia" w:eastAsiaTheme="majorEastAsia" w:hAnsiTheme="majorEastAsia" w:cs="ＭＳ 明朝"/>
          <w:bCs/>
          <w:sz w:val="18"/>
          <w:szCs w:val="18"/>
        </w:rPr>
      </w:pPr>
      <w:r>
        <w:rPr>
          <w:rFonts w:asciiTheme="majorEastAsia" w:eastAsiaTheme="majorEastAsia" w:hAnsiTheme="majorEastAsia" w:cs="ＭＳ 明朝" w:hint="eastAsia"/>
          <w:bCs/>
          <w:sz w:val="18"/>
          <w:szCs w:val="18"/>
        </w:rPr>
        <w:t>・</w:t>
      </w:r>
      <w:r w:rsidRPr="001C2B4C">
        <w:rPr>
          <w:rFonts w:asciiTheme="majorEastAsia" w:eastAsiaTheme="majorEastAsia" w:hAnsiTheme="majorEastAsia" w:cs="ＭＳ 明朝" w:hint="eastAsia"/>
          <w:bCs/>
          <w:sz w:val="18"/>
          <w:szCs w:val="18"/>
        </w:rPr>
        <w:t>市場調査</w:t>
      </w:r>
    </w:p>
    <w:p w14:paraId="6F5BCFE1" w14:textId="37E7CA45" w:rsidR="001C2B4C" w:rsidRPr="000019EE" w:rsidRDefault="001C2B4C" w:rsidP="001C2B4C">
      <w:pPr>
        <w:rPr>
          <w:rFonts w:asciiTheme="majorEastAsia" w:eastAsiaTheme="majorEastAsia" w:hAnsiTheme="majorEastAsia" w:cs="ＭＳ 明朝"/>
          <w:bCs/>
          <w:sz w:val="18"/>
          <w:szCs w:val="18"/>
        </w:rPr>
      </w:pPr>
      <w:r>
        <w:rPr>
          <w:rFonts w:asciiTheme="majorEastAsia" w:eastAsiaTheme="majorEastAsia" w:hAnsiTheme="majorEastAsia" w:cs="ＭＳ 明朝" w:hint="eastAsia"/>
          <w:bCs/>
          <w:sz w:val="18"/>
          <w:szCs w:val="18"/>
        </w:rPr>
        <w:t>・</w:t>
      </w:r>
      <w:r w:rsidRPr="001C2B4C">
        <w:rPr>
          <w:rFonts w:asciiTheme="majorEastAsia" w:eastAsiaTheme="majorEastAsia" w:hAnsiTheme="majorEastAsia" w:cs="ＭＳ 明朝" w:hint="eastAsia"/>
          <w:bCs/>
          <w:sz w:val="18"/>
          <w:szCs w:val="18"/>
        </w:rPr>
        <w:t>消費者調査</w:t>
      </w:r>
    </w:p>
    <w:p w14:paraId="08599C2D" w14:textId="713822C0" w:rsidR="001C2B4C" w:rsidRDefault="001C2B4C" w:rsidP="00593AE3">
      <w:pPr>
        <w:rPr>
          <w:rFonts w:asciiTheme="majorEastAsia" w:eastAsiaTheme="majorEastAsia" w:hAnsiTheme="majorEastAsia"/>
          <w:b/>
          <w:sz w:val="18"/>
          <w:szCs w:val="18"/>
        </w:rPr>
      </w:pPr>
    </w:p>
    <w:p w14:paraId="119A25A6" w14:textId="77777777" w:rsidR="006B7CEF" w:rsidRDefault="006B7CEF" w:rsidP="00593AE3">
      <w:pPr>
        <w:rPr>
          <w:rFonts w:asciiTheme="majorEastAsia" w:eastAsiaTheme="majorEastAsia" w:hAnsiTheme="majorEastAsia" w:hint="eastAsia"/>
          <w:b/>
          <w:sz w:val="18"/>
          <w:szCs w:val="18"/>
        </w:rPr>
      </w:pPr>
    </w:p>
    <w:p w14:paraId="79D2C74B" w14:textId="61A31B8F" w:rsidR="004426B3" w:rsidRPr="006B7CEF" w:rsidRDefault="000121B4" w:rsidP="004426B3">
      <w:pPr>
        <w:rPr>
          <w:rFonts w:asciiTheme="majorEastAsia" w:eastAsiaTheme="majorEastAsia" w:hAnsiTheme="majorEastAsia" w:hint="eastAsia"/>
          <w:b/>
          <w:sz w:val="18"/>
          <w:szCs w:val="18"/>
        </w:rPr>
      </w:pPr>
      <w:r w:rsidRPr="000019EE">
        <w:rPr>
          <w:rFonts w:asciiTheme="majorEastAsia" w:eastAsiaTheme="majorEastAsia" w:hAnsiTheme="majorEastAsia" w:hint="eastAsia"/>
          <w:b/>
          <w:sz w:val="18"/>
          <w:szCs w:val="18"/>
        </w:rPr>
        <w:lastRenderedPageBreak/>
        <w:t>■</w:t>
      </w:r>
      <w:r w:rsidR="007E3C8D">
        <w:rPr>
          <w:rFonts w:asciiTheme="majorEastAsia" w:eastAsiaTheme="majorEastAsia" w:hAnsiTheme="majorEastAsia" w:hint="eastAsia"/>
          <w:b/>
          <w:sz w:val="18"/>
          <w:szCs w:val="18"/>
        </w:rPr>
        <w:t>PC</w:t>
      </w:r>
      <w:r w:rsidRPr="000019EE">
        <w:rPr>
          <w:rFonts w:asciiTheme="majorEastAsia" w:eastAsiaTheme="majorEastAsia" w:hAnsiTheme="majorEastAsia" w:hint="eastAsia"/>
          <w:b/>
          <w:sz w:val="18"/>
          <w:szCs w:val="18"/>
        </w:rPr>
        <w:t>使用スキル</w:t>
      </w:r>
    </w:p>
    <w:p w14:paraId="39EDF615" w14:textId="4DA375A1" w:rsidR="004E7682" w:rsidRPr="004E7682" w:rsidRDefault="004E7682" w:rsidP="004E7682">
      <w:pPr>
        <w:rPr>
          <w:rFonts w:asciiTheme="majorEastAsia" w:eastAsiaTheme="majorEastAsia" w:hAnsiTheme="majorEastAsia"/>
          <w:color w:val="000000" w:themeColor="text1"/>
          <w:sz w:val="18"/>
          <w:szCs w:val="18"/>
        </w:rPr>
      </w:pPr>
      <w:r w:rsidRPr="004E7682">
        <w:rPr>
          <w:rFonts w:asciiTheme="majorEastAsia" w:eastAsiaTheme="majorEastAsia" w:hAnsiTheme="majorEastAsia" w:hint="eastAsia"/>
          <w:color w:val="000000" w:themeColor="text1"/>
          <w:sz w:val="18"/>
          <w:szCs w:val="18"/>
        </w:rPr>
        <w:t>Word</w:t>
      </w:r>
      <w:r w:rsidR="00427788">
        <w:rPr>
          <w:rFonts w:asciiTheme="majorEastAsia" w:eastAsiaTheme="majorEastAsia" w:hAnsiTheme="majorEastAsia" w:hint="eastAsia"/>
          <w:color w:val="000000" w:themeColor="text1"/>
          <w:sz w:val="18"/>
          <w:szCs w:val="18"/>
        </w:rPr>
        <w:t>：社内</w:t>
      </w:r>
      <w:r w:rsidRPr="004E7682">
        <w:rPr>
          <w:rFonts w:asciiTheme="majorEastAsia" w:eastAsiaTheme="majorEastAsia" w:hAnsiTheme="majorEastAsia" w:hint="eastAsia"/>
          <w:color w:val="000000" w:themeColor="text1"/>
          <w:sz w:val="18"/>
          <w:szCs w:val="18"/>
        </w:rPr>
        <w:t>報告書、</w:t>
      </w:r>
      <w:r w:rsidR="00427788">
        <w:rPr>
          <w:rFonts w:asciiTheme="majorEastAsia" w:eastAsiaTheme="majorEastAsia" w:hAnsiTheme="majorEastAsia" w:hint="eastAsia"/>
          <w:color w:val="000000" w:themeColor="text1"/>
          <w:sz w:val="18"/>
          <w:szCs w:val="18"/>
        </w:rPr>
        <w:t>提案書、</w:t>
      </w:r>
      <w:r w:rsidRPr="004E7682">
        <w:rPr>
          <w:rFonts w:asciiTheme="majorEastAsia" w:eastAsiaTheme="majorEastAsia" w:hAnsiTheme="majorEastAsia" w:hint="eastAsia"/>
          <w:color w:val="000000" w:themeColor="text1"/>
          <w:sz w:val="18"/>
          <w:szCs w:val="18"/>
        </w:rPr>
        <w:t>などの文書が作成できるレベル</w:t>
      </w:r>
    </w:p>
    <w:p w14:paraId="79066555" w14:textId="63CEE681" w:rsidR="004E7682" w:rsidRPr="004E7682" w:rsidRDefault="004E7682" w:rsidP="004E7682">
      <w:pPr>
        <w:rPr>
          <w:rFonts w:asciiTheme="majorEastAsia" w:eastAsiaTheme="majorEastAsia" w:hAnsiTheme="majorEastAsia"/>
          <w:color w:val="000000" w:themeColor="text1"/>
          <w:sz w:val="18"/>
          <w:szCs w:val="18"/>
        </w:rPr>
      </w:pPr>
      <w:r w:rsidRPr="004E7682">
        <w:rPr>
          <w:rFonts w:asciiTheme="majorEastAsia" w:eastAsiaTheme="majorEastAsia" w:hAnsiTheme="majorEastAsia" w:hint="eastAsia"/>
          <w:color w:val="000000" w:themeColor="text1"/>
          <w:sz w:val="18"/>
          <w:szCs w:val="18"/>
        </w:rPr>
        <w:t>Excel</w:t>
      </w:r>
      <w:r w:rsidR="00427788">
        <w:rPr>
          <w:rFonts w:asciiTheme="majorEastAsia" w:eastAsiaTheme="majorEastAsia" w:hAnsiTheme="majorEastAsia" w:hint="eastAsia"/>
          <w:color w:val="000000" w:themeColor="text1"/>
          <w:sz w:val="18"/>
          <w:szCs w:val="18"/>
        </w:rPr>
        <w:t>：</w:t>
      </w:r>
      <w:r w:rsidRPr="004E7682">
        <w:rPr>
          <w:rFonts w:asciiTheme="majorEastAsia" w:eastAsiaTheme="majorEastAsia" w:hAnsiTheme="majorEastAsia" w:hint="eastAsia"/>
          <w:color w:val="000000" w:themeColor="text1"/>
          <w:sz w:val="18"/>
          <w:szCs w:val="18"/>
        </w:rPr>
        <w:t>IF関数、VLOOKUP、ピボットテーブルが使用できるレベル</w:t>
      </w:r>
    </w:p>
    <w:p w14:paraId="056A68B1" w14:textId="3CE88ABD" w:rsidR="004E7682" w:rsidRPr="004E7682" w:rsidRDefault="004E7682" w:rsidP="004E7682">
      <w:pPr>
        <w:rPr>
          <w:rFonts w:asciiTheme="majorEastAsia" w:eastAsiaTheme="majorEastAsia" w:hAnsiTheme="majorEastAsia"/>
          <w:color w:val="000000" w:themeColor="text1"/>
          <w:sz w:val="18"/>
          <w:szCs w:val="18"/>
        </w:rPr>
      </w:pPr>
      <w:r w:rsidRPr="004E7682">
        <w:rPr>
          <w:rFonts w:asciiTheme="majorEastAsia" w:eastAsiaTheme="majorEastAsia" w:hAnsiTheme="majorEastAsia" w:hint="eastAsia"/>
          <w:color w:val="000000" w:themeColor="text1"/>
          <w:sz w:val="18"/>
          <w:szCs w:val="18"/>
        </w:rPr>
        <w:t>PowerPoint</w:t>
      </w:r>
      <w:r w:rsidR="00427788">
        <w:rPr>
          <w:rFonts w:asciiTheme="majorEastAsia" w:eastAsiaTheme="majorEastAsia" w:hAnsiTheme="majorEastAsia" w:hint="eastAsia"/>
          <w:color w:val="000000" w:themeColor="text1"/>
          <w:sz w:val="18"/>
          <w:szCs w:val="18"/>
        </w:rPr>
        <w:t>：プレゼン資料、</w:t>
      </w:r>
      <w:r w:rsidRPr="004E7682">
        <w:rPr>
          <w:rFonts w:asciiTheme="majorEastAsia" w:eastAsiaTheme="majorEastAsia" w:hAnsiTheme="majorEastAsia" w:hint="eastAsia"/>
          <w:color w:val="000000" w:themeColor="text1"/>
          <w:sz w:val="18"/>
          <w:szCs w:val="18"/>
        </w:rPr>
        <w:t>会議資料、が作成できるレベル</w:t>
      </w:r>
    </w:p>
    <w:p w14:paraId="1A23FF6F" w14:textId="7E846A76" w:rsidR="004426B3" w:rsidRDefault="004E7682" w:rsidP="004E7682">
      <w:pPr>
        <w:rPr>
          <w:rFonts w:asciiTheme="majorEastAsia" w:eastAsiaTheme="majorEastAsia" w:hAnsiTheme="majorEastAsia"/>
          <w:color w:val="000000" w:themeColor="text1"/>
          <w:sz w:val="18"/>
          <w:szCs w:val="18"/>
        </w:rPr>
      </w:pPr>
      <w:r w:rsidRPr="004E7682">
        <w:rPr>
          <w:rFonts w:asciiTheme="majorEastAsia" w:eastAsiaTheme="majorEastAsia" w:hAnsiTheme="majorEastAsia" w:hint="eastAsia"/>
          <w:color w:val="000000" w:themeColor="text1"/>
          <w:sz w:val="18"/>
          <w:szCs w:val="18"/>
        </w:rPr>
        <w:t>Photoshop</w:t>
      </w:r>
      <w:r w:rsidR="00427788">
        <w:rPr>
          <w:rFonts w:asciiTheme="majorEastAsia" w:eastAsiaTheme="majorEastAsia" w:hAnsiTheme="majorEastAsia" w:hint="eastAsia"/>
          <w:color w:val="000000" w:themeColor="text1"/>
          <w:sz w:val="18"/>
          <w:szCs w:val="18"/>
        </w:rPr>
        <w:t>：</w:t>
      </w:r>
      <w:r w:rsidRPr="004E7682">
        <w:rPr>
          <w:rFonts w:asciiTheme="majorEastAsia" w:eastAsiaTheme="majorEastAsia" w:hAnsiTheme="majorEastAsia" w:hint="eastAsia"/>
          <w:color w:val="000000" w:themeColor="text1"/>
          <w:sz w:val="18"/>
          <w:szCs w:val="18"/>
        </w:rPr>
        <w:t>画像編集が可能</w:t>
      </w:r>
    </w:p>
    <w:p w14:paraId="38F51D4A" w14:textId="574D7945" w:rsidR="006637A7" w:rsidRDefault="006637A7" w:rsidP="004E7682">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Illustrator：簡単なデザイン</w:t>
      </w:r>
    </w:p>
    <w:p w14:paraId="4F60A54D" w14:textId="77777777" w:rsidR="004E7682" w:rsidRDefault="004E7682" w:rsidP="004E7682">
      <w:pPr>
        <w:rPr>
          <w:rFonts w:asciiTheme="majorEastAsia" w:eastAsiaTheme="majorEastAsia" w:hAnsiTheme="majorEastAsia"/>
          <w:color w:val="FF0000"/>
          <w:sz w:val="18"/>
          <w:szCs w:val="18"/>
        </w:rPr>
      </w:pPr>
    </w:p>
    <w:p w14:paraId="36EF25C5" w14:textId="4630B4AB" w:rsidR="006637A7" w:rsidRDefault="009F2C0E" w:rsidP="006637A7">
      <w:pPr>
        <w:rPr>
          <w:rFonts w:asciiTheme="majorEastAsia" w:eastAsiaTheme="majorEastAsia" w:hAnsiTheme="majorEastAsia" w:cs="ＭＳ ゴシック"/>
          <w:bCs/>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57728" behindDoc="0" locked="0" layoutInCell="1" allowOverlap="1" wp14:anchorId="2B6D7D7F" wp14:editId="2E9B2A1C">
                <wp:simplePos x="0" y="0"/>
                <wp:positionH relativeFrom="column">
                  <wp:posOffset>885190</wp:posOffset>
                </wp:positionH>
                <wp:positionV relativeFrom="paragraph">
                  <wp:posOffset>-10906125</wp:posOffset>
                </wp:positionV>
                <wp:extent cx="960755" cy="362585"/>
                <wp:effectExtent l="0" t="0" r="0" b="3232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076A15C0" w14:textId="77777777" w:rsidR="00D92D94" w:rsidRDefault="00D92D94" w:rsidP="00556812">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D7D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uVYgIAANcEAAAOAAAAZHJzL2Uyb0RvYy54bWysVFtv0zAUfkfiP1h+X3Npm3XR0mnqGEIa&#10;MG3wA1zbSQy+YbtNx6/nxElLynhC5ME6jj9/5/Kd4+ubg5Joz50XRlc4m6UYcU0NE7qp8Ncv9xcr&#10;jHwgmhFpNK/wC/f4Zv32zXVnS56b1kjGHQIS7cvOVrgNwZZJ4mnLFfEzY7mGw9o4RQJsXZMwRzpg&#10;VzLJ07RIOuOYdYZy7+Hv3XCI15G/rjkNn+va84BkhSG2EFcX122/JutrUjaO2FbQMQzyD1EoIjQ4&#10;PVHdkUDQzolXVEpQZ7ypw4walZi6FpTHHCCbLP0jm+eWWB5zgeJ4eyqT/3+09NP+0SHBKlxgpIkC&#10;iW53wUTPKO/L01lfAurZPro+QW8fDP3ukTabluiG3zpnupYTBkFlPT45u9BvPFxF2+6jYcBOgD1W&#10;6lA71RNCDdAhCvJyEoQfAqLw86pIL5dLjCgczYt8uVpGD6Q8XrbOh/fcKNQbFe44a/iT2Wn2BMpv&#10;iJRmF6I3sn/wIQrExjQJ+5ZhVCsJeu+JRBeLxTJbjA0xAeVTUDZP0/nla9D8DFQURcQkpBz9gnUM&#10;NRbRSMHuhZRx45rtRjoEQVT4Pn5jln4Kkxp1UJFl3tdDWVDM6ybmdgbzU7Y0fn9jUyLA3EmhKrw6&#10;gUjZC/lOszgVgQg52BC91KOyvZhDU4TD9jD2x9awF9DYmWG+4D0AozXuJ0YdzBaE+mNHHMdIftDQ&#10;J5eL/AqyCHGzWl3BYLrpwXZyQDQFogoHjAZzE4bx3Vknmhb8ZLEI2vR9W4twbMEhpjFqmB6wzsZz&#10;uo+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BOCzuVYgIAANcEAAAOAAAAAAAAAAAAAAAAAC4CAABk&#10;cnMvZTJvRG9jLnhtbFBLAQItABQABgAIAAAAIQDrCaiL4wAAAA8BAAAPAAAAAAAAAAAAAAAAALwE&#10;AABkcnMvZG93bnJldi54bWxQSwUGAAAAAAQABADzAAAAzAUAAAAA&#10;" adj="1185,38888">
                <v:textbox inset="5.85pt,.7pt,5.85pt,.7pt">
                  <w:txbxContent>
                    <w:p w14:paraId="076A15C0" w14:textId="77777777" w:rsidR="00D92D94" w:rsidRDefault="00D92D94" w:rsidP="00556812">
                      <w:pPr>
                        <w:rPr>
                          <w:sz w:val="16"/>
                          <w:szCs w:val="16"/>
                        </w:rPr>
                      </w:pPr>
                      <w:r>
                        <w:rPr>
                          <w:rFonts w:hint="eastAsia"/>
                          <w:sz w:val="16"/>
                          <w:szCs w:val="16"/>
                        </w:rPr>
                        <w:t>あまり、限定せずに簡潔に！</w:t>
                      </w:r>
                    </w:p>
                  </w:txbxContent>
                </v:textbox>
              </v:shape>
            </w:pict>
          </mc:Fallback>
        </mc:AlternateContent>
      </w:r>
      <w:r w:rsidR="000121B4" w:rsidRPr="000019EE">
        <w:rPr>
          <w:rFonts w:asciiTheme="majorEastAsia" w:eastAsiaTheme="majorEastAsia" w:hAnsiTheme="majorEastAsia" w:cs="ＭＳ ゴシック" w:hint="eastAsia"/>
          <w:bCs/>
          <w:sz w:val="18"/>
          <w:szCs w:val="18"/>
        </w:rPr>
        <w:t>■</w:t>
      </w:r>
      <w:r w:rsidR="00556812" w:rsidRPr="000019EE">
        <w:rPr>
          <w:rFonts w:asciiTheme="majorEastAsia" w:eastAsiaTheme="majorEastAsia" w:hAnsiTheme="majorEastAsia" w:cs="ＭＳ ゴシック" w:hint="eastAsia"/>
          <w:bCs/>
          <w:sz w:val="18"/>
          <w:szCs w:val="18"/>
        </w:rPr>
        <w:t>自己ＰＲ</w:t>
      </w:r>
    </w:p>
    <w:p w14:paraId="558FD125" w14:textId="77777777" w:rsidR="006B7CEF" w:rsidRPr="000019EE" w:rsidRDefault="006B7CEF" w:rsidP="006637A7">
      <w:pPr>
        <w:rPr>
          <w:rFonts w:asciiTheme="majorEastAsia" w:eastAsiaTheme="majorEastAsia" w:hAnsiTheme="majorEastAsia" w:cs="ＭＳ ゴシック" w:hint="eastAsia"/>
          <w:bCs/>
          <w:sz w:val="18"/>
          <w:szCs w:val="18"/>
        </w:rPr>
      </w:pPr>
    </w:p>
    <w:p w14:paraId="4166B5EC" w14:textId="2C97C09B" w:rsidR="001C2B4C" w:rsidRDefault="00F30789" w:rsidP="001C2B4C">
      <w:pPr>
        <w:rPr>
          <w:rFonts w:asciiTheme="majorEastAsia" w:eastAsiaTheme="majorEastAsia" w:hAnsiTheme="majorEastAsia" w:cs="ＭＳ Ｐゴシック"/>
          <w:kern w:val="0"/>
          <w:sz w:val="18"/>
          <w:szCs w:val="18"/>
        </w:rPr>
      </w:pPr>
      <w:r w:rsidRPr="000019EE">
        <w:rPr>
          <w:rFonts w:asciiTheme="majorEastAsia" w:eastAsiaTheme="majorEastAsia" w:hAnsiTheme="majorEastAsia" w:cs="ＭＳ Ｐゴシック" w:hint="eastAsia"/>
          <w:kern w:val="0"/>
          <w:sz w:val="18"/>
          <w:szCs w:val="18"/>
        </w:rPr>
        <w:t>例）</w:t>
      </w:r>
      <w:r w:rsidR="00794D9F" w:rsidRPr="00794D9F">
        <w:rPr>
          <w:rFonts w:asciiTheme="majorEastAsia" w:eastAsiaTheme="majorEastAsia" w:hAnsiTheme="majorEastAsia" w:cs="ＭＳ Ｐゴシック" w:hint="eastAsia"/>
          <w:kern w:val="0"/>
          <w:sz w:val="18"/>
          <w:szCs w:val="18"/>
        </w:rPr>
        <w:t>マーケット分析や顧客情報を起点にした判断力、実行力を長所とし、新規事業へのチャレンジなど、現状に甘んずることなく積極的に新しいビジネス領域へチャレンジしてまいりました。また化粧品マーケティングで培ってきた、顧客視点のポジショニング、ターゲティング設定による「濃い」情緒価値をブランドに付与するブランドマーケティングに自信を持っております。</w:t>
      </w:r>
    </w:p>
    <w:p w14:paraId="27C94601" w14:textId="1AAEDD26" w:rsidR="00556812" w:rsidRPr="000019EE" w:rsidRDefault="00556812" w:rsidP="001C2B4C">
      <w:pPr>
        <w:ind w:firstLineChars="4600" w:firstLine="9076"/>
      </w:pPr>
      <w:r w:rsidRPr="000019EE">
        <w:rPr>
          <w:rFonts w:hint="eastAsia"/>
        </w:rPr>
        <w:t>以上</w:t>
      </w:r>
    </w:p>
    <w:p w14:paraId="6FAFC266" w14:textId="7A29B5B7" w:rsidR="0019426D" w:rsidRPr="003C4E4B" w:rsidRDefault="0019426D" w:rsidP="006637A7">
      <w:pPr>
        <w:pStyle w:val="a6"/>
        <w:jc w:val="left"/>
        <w:rPr>
          <w:rFonts w:asciiTheme="majorEastAsia" w:eastAsiaTheme="majorEastAsia" w:hAnsiTheme="majorEastAsia"/>
          <w:color w:val="FF0000"/>
          <w:sz w:val="20"/>
          <w:szCs w:val="20"/>
        </w:rPr>
      </w:pPr>
    </w:p>
    <w:sectPr w:rsidR="0019426D" w:rsidRPr="003C4E4B"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022C7" w14:textId="77777777" w:rsidR="00A20B3A" w:rsidRDefault="00A20B3A">
      <w:r>
        <w:separator/>
      </w:r>
    </w:p>
  </w:endnote>
  <w:endnote w:type="continuationSeparator" w:id="0">
    <w:p w14:paraId="6CE6F4CA" w14:textId="77777777" w:rsidR="00A20B3A" w:rsidRDefault="00A2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BF7B" w14:textId="77777777" w:rsidR="00D92D94" w:rsidRDefault="00066E66">
    <w:pPr>
      <w:pStyle w:val="a4"/>
      <w:framePr w:h="0" w:wrap="around" w:vAnchor="text" w:hAnchor="margin" w:xAlign="center" w:y="1"/>
    </w:pPr>
    <w:r>
      <w:fldChar w:fldCharType="begin"/>
    </w:r>
    <w:r w:rsidR="00D839A3">
      <w:instrText xml:space="preserve">PAGE  </w:instrText>
    </w:r>
    <w:r>
      <w:fldChar w:fldCharType="separate"/>
    </w:r>
    <w:r w:rsidR="00D92D94">
      <w:t>2</w:t>
    </w:r>
    <w:r>
      <w:fldChar w:fldCharType="end"/>
    </w:r>
  </w:p>
  <w:p w14:paraId="590EC67F" w14:textId="77777777" w:rsidR="00D92D94" w:rsidRDefault="00D92D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EF98" w14:textId="77777777" w:rsidR="00D92D94" w:rsidRPr="001E1EE3" w:rsidRDefault="00066E66">
    <w:pPr>
      <w:pStyle w:val="a4"/>
      <w:jc w:val="right"/>
      <w:rPr>
        <w:rFonts w:ascii="ＭＳ 明朝" w:hAnsi="ＭＳ 明朝" w:cs="ＭＳ 明朝"/>
        <w:sz w:val="18"/>
        <w:szCs w:val="18"/>
      </w:rPr>
    </w:pPr>
    <w:r>
      <w:rPr>
        <w:rFonts w:ascii="ＭＳ 明朝" w:hAnsi="ＭＳ 明朝"/>
        <w:noProof/>
        <w:sz w:val="18"/>
        <w:szCs w:val="20"/>
      </w:rPr>
      <w:fldChar w:fldCharType="begin"/>
    </w:r>
    <w:r w:rsidR="00D92D94">
      <w:rPr>
        <w:rFonts w:ascii="ＭＳ 明朝" w:hAnsi="ＭＳ 明朝"/>
        <w:noProof/>
        <w:sz w:val="18"/>
        <w:szCs w:val="20"/>
      </w:rPr>
      <w:instrText xml:space="preserve"> PAGE  \* MERGEFORMAT </w:instrText>
    </w:r>
    <w:r>
      <w:rPr>
        <w:rFonts w:ascii="ＭＳ 明朝" w:hAnsi="ＭＳ 明朝"/>
        <w:noProof/>
        <w:sz w:val="18"/>
        <w:szCs w:val="20"/>
      </w:rPr>
      <w:fldChar w:fldCharType="separate"/>
    </w:r>
    <w:r w:rsidR="003C4E4B">
      <w:rPr>
        <w:rFonts w:ascii="ＭＳ 明朝" w:hAnsi="ＭＳ 明朝"/>
        <w:noProof/>
        <w:sz w:val="18"/>
        <w:szCs w:val="20"/>
      </w:rPr>
      <w:t>3</w:t>
    </w:r>
    <w:r>
      <w:rPr>
        <w:rFonts w:ascii="ＭＳ 明朝" w:hAnsi="ＭＳ 明朝"/>
        <w:noProof/>
        <w:sz w:val="18"/>
        <w:szCs w:val="20"/>
      </w:rPr>
      <w:fldChar w:fldCharType="end"/>
    </w:r>
    <w:r w:rsidR="00D92D94" w:rsidRPr="001E1EE3">
      <w:rPr>
        <w:rFonts w:ascii="ＭＳ 明朝" w:hAnsi="ＭＳ 明朝" w:cs="ＭＳ 明朝" w:hint="eastAsia"/>
        <w:sz w:val="18"/>
        <w:szCs w:val="18"/>
      </w:rPr>
      <w:t>／</w:t>
    </w:r>
    <w:fldSimple w:instr=" NUMPAGES  \* MERGEFORMAT ">
      <w:r w:rsidR="003C4E4B">
        <w:rPr>
          <w:rFonts w:ascii="ＭＳ 明朝" w:hAnsi="ＭＳ 明朝" w:cs="ＭＳ 明朝"/>
          <w:noProof/>
          <w:sz w:val="18"/>
          <w:szCs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44821" w14:textId="77777777" w:rsidR="00A20B3A" w:rsidRDefault="00A20B3A">
      <w:r>
        <w:separator/>
      </w:r>
    </w:p>
  </w:footnote>
  <w:footnote w:type="continuationSeparator" w:id="0">
    <w:p w14:paraId="32904552" w14:textId="77777777" w:rsidR="00A20B3A" w:rsidRDefault="00A20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682D"/>
    <w:multiLevelType w:val="hybridMultilevel"/>
    <w:tmpl w:val="CDEC8B8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 w15:restartNumberingAfterBreak="0">
    <w:nsid w:val="136C37A4"/>
    <w:multiLevelType w:val="hybridMultilevel"/>
    <w:tmpl w:val="389C29AA"/>
    <w:lvl w:ilvl="0" w:tplc="A4B0905A">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1609C0"/>
    <w:multiLevelType w:val="hybridMultilevel"/>
    <w:tmpl w:val="4AAAEA42"/>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5AD077F2">
      <w:numFmt w:val="bullet"/>
      <w:lvlText w:val="■"/>
      <w:lvlJc w:val="left"/>
      <w:pPr>
        <w:tabs>
          <w:tab w:val="num" w:pos="1631"/>
        </w:tabs>
        <w:ind w:left="1631" w:hanging="360"/>
      </w:pPr>
      <w:rPr>
        <w:rFonts w:ascii="ＭＳ Ｐ明朝" w:eastAsia="ＭＳ Ｐ明朝" w:hAnsi="ＭＳ Ｐ明朝" w:cs="Times New Roman"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1CF33FF2"/>
    <w:multiLevelType w:val="hybridMultilevel"/>
    <w:tmpl w:val="EDD48B7E"/>
    <w:lvl w:ilvl="0" w:tplc="5DCE01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DB412E"/>
    <w:multiLevelType w:val="hybridMultilevel"/>
    <w:tmpl w:val="A35A4356"/>
    <w:lvl w:ilvl="0" w:tplc="88E2D32A">
      <w:numFmt w:val="bullet"/>
      <w:suff w:val="space"/>
      <w:lvlText w:val="■"/>
      <w:lvlJc w:val="left"/>
      <w:pPr>
        <w:ind w:left="180" w:hanging="1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BB71261"/>
    <w:multiLevelType w:val="hybridMultilevel"/>
    <w:tmpl w:val="379E0CBC"/>
    <w:lvl w:ilvl="0" w:tplc="5DCE010A">
      <w:numFmt w:val="bullet"/>
      <w:lvlText w:val="・"/>
      <w:lvlJc w:val="left"/>
      <w:pPr>
        <w:tabs>
          <w:tab w:val="num" w:pos="720"/>
        </w:tabs>
        <w:ind w:left="720" w:hanging="360"/>
      </w:pPr>
      <w:rPr>
        <w:rFonts w:ascii="ＭＳ Ｐ明朝" w:eastAsia="ＭＳ Ｐ明朝" w:hAnsi="ＭＳ Ｐ明朝" w:cs="Times New Roman" w:hint="eastAsia"/>
      </w:rPr>
    </w:lvl>
    <w:lvl w:ilvl="1" w:tplc="A0B01A08">
      <w:start w:val="1"/>
      <w:numFmt w:val="decimalFullWidth"/>
      <w:lvlText w:val="%2．"/>
      <w:lvlJc w:val="left"/>
      <w:pPr>
        <w:tabs>
          <w:tab w:val="num" w:pos="1140"/>
        </w:tabs>
        <w:ind w:left="1140" w:hanging="360"/>
      </w:pPr>
      <w:rPr>
        <w:rFonts w:hint="default"/>
      </w:rPr>
    </w:lvl>
    <w:lvl w:ilvl="2" w:tplc="5DCE010A">
      <w:numFmt w:val="bullet"/>
      <w:lvlText w:val="・"/>
      <w:lvlJc w:val="left"/>
      <w:pPr>
        <w:tabs>
          <w:tab w:val="num" w:pos="1560"/>
        </w:tabs>
        <w:ind w:left="1560" w:hanging="360"/>
      </w:pPr>
      <w:rPr>
        <w:rFonts w:ascii="ＭＳ Ｐ明朝" w:eastAsia="ＭＳ Ｐ明朝" w:hAnsi="ＭＳ Ｐ明朝" w:cs="Times New Roman" w:hint="eastAsia"/>
      </w:rPr>
    </w:lvl>
    <w:lvl w:ilvl="3" w:tplc="E0FEF490">
      <w:start w:val="1"/>
      <w:numFmt w:val="decimal"/>
      <w:lvlText w:val="%4."/>
      <w:lvlJc w:val="left"/>
      <w:pPr>
        <w:tabs>
          <w:tab w:val="num" w:pos="1980"/>
        </w:tabs>
        <w:ind w:left="1980" w:hanging="360"/>
      </w:pPr>
      <w:rPr>
        <w:rFont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FB65C9B"/>
    <w:multiLevelType w:val="hybridMultilevel"/>
    <w:tmpl w:val="B3148CC6"/>
    <w:lvl w:ilvl="0" w:tplc="F8A8FFA2">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C1F7344"/>
    <w:multiLevelType w:val="hybridMultilevel"/>
    <w:tmpl w:val="AA94894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9" w15:restartNumberingAfterBreak="0">
    <w:nsid w:val="521819DB"/>
    <w:multiLevelType w:val="hybridMultilevel"/>
    <w:tmpl w:val="45765348"/>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3">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A0F56"/>
    <w:multiLevelType w:val="hybridMultilevel"/>
    <w:tmpl w:val="F1B8AB7E"/>
    <w:lvl w:ilvl="0" w:tplc="04090003">
      <w:start w:val="1"/>
      <w:numFmt w:val="bullet"/>
      <w:lvlText w:val=""/>
      <w:lvlJc w:val="left"/>
      <w:pPr>
        <w:tabs>
          <w:tab w:val="num" w:pos="1020"/>
        </w:tabs>
        <w:ind w:left="1020" w:hanging="420"/>
      </w:pPr>
      <w:rPr>
        <w:rFonts w:ascii="Wingdings" w:hAnsi="Wingdings"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EE"/>
    <w:rsid w:val="00011818"/>
    <w:rsid w:val="000121B4"/>
    <w:rsid w:val="00064E23"/>
    <w:rsid w:val="00066E66"/>
    <w:rsid w:val="0009043E"/>
    <w:rsid w:val="000A6875"/>
    <w:rsid w:val="000B5FF2"/>
    <w:rsid w:val="000C0F2E"/>
    <w:rsid w:val="00112364"/>
    <w:rsid w:val="0012039C"/>
    <w:rsid w:val="00124BCD"/>
    <w:rsid w:val="00137440"/>
    <w:rsid w:val="00172A27"/>
    <w:rsid w:val="0019426D"/>
    <w:rsid w:val="001B0C24"/>
    <w:rsid w:val="001B26F0"/>
    <w:rsid w:val="001C1AE3"/>
    <w:rsid w:val="001C2B4C"/>
    <w:rsid w:val="001C40D3"/>
    <w:rsid w:val="001D7914"/>
    <w:rsid w:val="001E173F"/>
    <w:rsid w:val="001E1EE3"/>
    <w:rsid w:val="001E6706"/>
    <w:rsid w:val="001E7984"/>
    <w:rsid w:val="001F4164"/>
    <w:rsid w:val="001F5794"/>
    <w:rsid w:val="00206C9B"/>
    <w:rsid w:val="00216A72"/>
    <w:rsid w:val="0021728C"/>
    <w:rsid w:val="00276462"/>
    <w:rsid w:val="002971A2"/>
    <w:rsid w:val="002B5531"/>
    <w:rsid w:val="002C3CF5"/>
    <w:rsid w:val="002C732D"/>
    <w:rsid w:val="002D42F1"/>
    <w:rsid w:val="00300E56"/>
    <w:rsid w:val="00305328"/>
    <w:rsid w:val="003301F8"/>
    <w:rsid w:val="00341F73"/>
    <w:rsid w:val="00374632"/>
    <w:rsid w:val="00381DA6"/>
    <w:rsid w:val="003A5BB6"/>
    <w:rsid w:val="003C4E4B"/>
    <w:rsid w:val="003C7959"/>
    <w:rsid w:val="00407FE6"/>
    <w:rsid w:val="0041250A"/>
    <w:rsid w:val="004157D9"/>
    <w:rsid w:val="00427788"/>
    <w:rsid w:val="00442179"/>
    <w:rsid w:val="004426B3"/>
    <w:rsid w:val="00445D64"/>
    <w:rsid w:val="00465611"/>
    <w:rsid w:val="00473660"/>
    <w:rsid w:val="004B26DE"/>
    <w:rsid w:val="004B6E11"/>
    <w:rsid w:val="004C60E5"/>
    <w:rsid w:val="004D7FB4"/>
    <w:rsid w:val="004E4497"/>
    <w:rsid w:val="004E7682"/>
    <w:rsid w:val="0050051D"/>
    <w:rsid w:val="005133DA"/>
    <w:rsid w:val="00523172"/>
    <w:rsid w:val="0053066B"/>
    <w:rsid w:val="00556812"/>
    <w:rsid w:val="00565233"/>
    <w:rsid w:val="005813EF"/>
    <w:rsid w:val="0058763E"/>
    <w:rsid w:val="00590443"/>
    <w:rsid w:val="005915E9"/>
    <w:rsid w:val="00593AE3"/>
    <w:rsid w:val="005B41CD"/>
    <w:rsid w:val="005C5947"/>
    <w:rsid w:val="005D0854"/>
    <w:rsid w:val="005D3DB2"/>
    <w:rsid w:val="005E1BCF"/>
    <w:rsid w:val="005E6263"/>
    <w:rsid w:val="00611D78"/>
    <w:rsid w:val="00652B48"/>
    <w:rsid w:val="00663113"/>
    <w:rsid w:val="006637A7"/>
    <w:rsid w:val="006958BF"/>
    <w:rsid w:val="006A1B85"/>
    <w:rsid w:val="006B1ACE"/>
    <w:rsid w:val="006B1E0D"/>
    <w:rsid w:val="006B7CEF"/>
    <w:rsid w:val="006D0AAD"/>
    <w:rsid w:val="006D40FB"/>
    <w:rsid w:val="00717B7B"/>
    <w:rsid w:val="0073295B"/>
    <w:rsid w:val="00742D4C"/>
    <w:rsid w:val="007544A6"/>
    <w:rsid w:val="00760894"/>
    <w:rsid w:val="00761B88"/>
    <w:rsid w:val="007641E5"/>
    <w:rsid w:val="007658CB"/>
    <w:rsid w:val="0078789C"/>
    <w:rsid w:val="00794D9F"/>
    <w:rsid w:val="007956DB"/>
    <w:rsid w:val="007B14B4"/>
    <w:rsid w:val="007B3367"/>
    <w:rsid w:val="007B77FF"/>
    <w:rsid w:val="007D4B70"/>
    <w:rsid w:val="007D5736"/>
    <w:rsid w:val="007D64C3"/>
    <w:rsid w:val="007E3C8D"/>
    <w:rsid w:val="007E5524"/>
    <w:rsid w:val="007F66D7"/>
    <w:rsid w:val="007F74F3"/>
    <w:rsid w:val="00805D15"/>
    <w:rsid w:val="008310B5"/>
    <w:rsid w:val="008460DD"/>
    <w:rsid w:val="0085075D"/>
    <w:rsid w:val="008A1F35"/>
    <w:rsid w:val="008B431C"/>
    <w:rsid w:val="008B6EF5"/>
    <w:rsid w:val="008F691F"/>
    <w:rsid w:val="00902CF6"/>
    <w:rsid w:val="00903364"/>
    <w:rsid w:val="009523BF"/>
    <w:rsid w:val="009626CB"/>
    <w:rsid w:val="009746C7"/>
    <w:rsid w:val="00995663"/>
    <w:rsid w:val="009B2562"/>
    <w:rsid w:val="009D5514"/>
    <w:rsid w:val="009F2C0E"/>
    <w:rsid w:val="00A20B3A"/>
    <w:rsid w:val="00A430B9"/>
    <w:rsid w:val="00A50D5E"/>
    <w:rsid w:val="00A65EF8"/>
    <w:rsid w:val="00A823F3"/>
    <w:rsid w:val="00A84293"/>
    <w:rsid w:val="00A8491F"/>
    <w:rsid w:val="00AB5BA3"/>
    <w:rsid w:val="00AC3588"/>
    <w:rsid w:val="00BB2BD8"/>
    <w:rsid w:val="00BB311E"/>
    <w:rsid w:val="00BB3160"/>
    <w:rsid w:val="00BB6D7C"/>
    <w:rsid w:val="00BD6EF0"/>
    <w:rsid w:val="00BD790E"/>
    <w:rsid w:val="00BE0129"/>
    <w:rsid w:val="00BE5C9F"/>
    <w:rsid w:val="00BF1221"/>
    <w:rsid w:val="00C07369"/>
    <w:rsid w:val="00C16A26"/>
    <w:rsid w:val="00C5669B"/>
    <w:rsid w:val="00CA644E"/>
    <w:rsid w:val="00CA6C1D"/>
    <w:rsid w:val="00D121A9"/>
    <w:rsid w:val="00D7077A"/>
    <w:rsid w:val="00D839A3"/>
    <w:rsid w:val="00D92D94"/>
    <w:rsid w:val="00E06AC5"/>
    <w:rsid w:val="00E12DFA"/>
    <w:rsid w:val="00E23A3F"/>
    <w:rsid w:val="00E42133"/>
    <w:rsid w:val="00E90EC6"/>
    <w:rsid w:val="00EC2CEE"/>
    <w:rsid w:val="00EE44CD"/>
    <w:rsid w:val="00EE59E4"/>
    <w:rsid w:val="00F0684C"/>
    <w:rsid w:val="00F278FA"/>
    <w:rsid w:val="00F30789"/>
    <w:rsid w:val="00F65F71"/>
    <w:rsid w:val="00F71EC9"/>
    <w:rsid w:val="00F82D6D"/>
    <w:rsid w:val="00F90E41"/>
    <w:rsid w:val="00FB64BC"/>
    <w:rsid w:val="00FB6AD1"/>
    <w:rsid w:val="00FC7F4D"/>
    <w:rsid w:val="00FD6A73"/>
    <w:rsid w:val="00FE183F"/>
    <w:rsid w:val="00FF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D6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44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A644E"/>
    <w:rPr>
      <w:kern w:val="2"/>
      <w:sz w:val="21"/>
    </w:rPr>
  </w:style>
  <w:style w:type="paragraph" w:styleId="a5">
    <w:name w:val="Body Text"/>
    <w:basedOn w:val="a"/>
    <w:rsid w:val="00CA644E"/>
    <w:pPr>
      <w:jc w:val="center"/>
    </w:pPr>
    <w:rPr>
      <w:sz w:val="16"/>
    </w:rPr>
  </w:style>
  <w:style w:type="paragraph" w:styleId="a6">
    <w:name w:val="Closing"/>
    <w:basedOn w:val="a"/>
    <w:rsid w:val="00CA644E"/>
    <w:pPr>
      <w:jc w:val="right"/>
    </w:pPr>
    <w:rPr>
      <w:rFonts w:ascii="ＭＳ ゴシック" w:eastAsia="ＭＳ ゴシック" w:hAnsi="ＭＳ ゴシック"/>
      <w:sz w:val="18"/>
      <w:szCs w:val="18"/>
    </w:rPr>
  </w:style>
  <w:style w:type="paragraph" w:styleId="a4">
    <w:name w:val="footer"/>
    <w:basedOn w:val="a"/>
    <w:link w:val="a3"/>
    <w:rsid w:val="00CA644E"/>
    <w:pPr>
      <w:tabs>
        <w:tab w:val="center" w:pos="4252"/>
        <w:tab w:val="right" w:pos="8504"/>
      </w:tabs>
    </w:pPr>
  </w:style>
  <w:style w:type="paragraph" w:styleId="HTML">
    <w:name w:val="HTML Preformatted"/>
    <w:basedOn w:val="a"/>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styleId="a7">
    <w:name w:val="Balloon Text"/>
    <w:basedOn w:val="a"/>
    <w:rsid w:val="00CA644E"/>
    <w:rPr>
      <w:rFonts w:ascii="Arial" w:eastAsia="ＭＳ ゴシック" w:hAnsi="Arial"/>
      <w:sz w:val="18"/>
      <w:szCs w:val="18"/>
    </w:rPr>
  </w:style>
  <w:style w:type="paragraph" w:styleId="a8">
    <w:name w:val="header"/>
    <w:basedOn w:val="a"/>
    <w:rsid w:val="00CA644E"/>
    <w:pPr>
      <w:tabs>
        <w:tab w:val="center" w:pos="4252"/>
        <w:tab w:val="right" w:pos="8504"/>
      </w:tabs>
    </w:pPr>
  </w:style>
  <w:style w:type="table" w:styleId="a9">
    <w:name w:val="Table Grid"/>
    <w:basedOn w:val="a1"/>
    <w:rsid w:val="0059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rsid w:val="00556812"/>
    <w:rPr>
      <w:szCs w:val="20"/>
    </w:rPr>
  </w:style>
  <w:style w:type="character" w:customStyle="1" w:styleId="ab">
    <w:name w:val="コメント文字列 (文字)"/>
    <w:link w:val="aa"/>
    <w:rsid w:val="00556812"/>
    <w:rPr>
      <w:sz w:val="21"/>
      <w:szCs w:val="20"/>
    </w:rPr>
  </w:style>
  <w:style w:type="paragraph" w:styleId="ac">
    <w:name w:val="List Paragraph"/>
    <w:basedOn w:val="a"/>
    <w:rsid w:val="00BF1221"/>
    <w:pPr>
      <w:ind w:leftChars="400" w:left="960"/>
    </w:pPr>
  </w:style>
  <w:style w:type="character" w:styleId="ad">
    <w:name w:val="Hyperlink"/>
    <w:rsid w:val="00445D64"/>
    <w:rPr>
      <w:color w:val="0000FF"/>
      <w:u w:val="single"/>
    </w:rPr>
  </w:style>
  <w:style w:type="character" w:styleId="ae">
    <w:name w:val="FollowedHyperlink"/>
    <w:rsid w:val="00445D64"/>
    <w:rPr>
      <w:color w:val="800080"/>
      <w:u w:val="single"/>
    </w:rPr>
  </w:style>
  <w:style w:type="character" w:customStyle="1" w:styleId="smaller1">
    <w:name w:val="smaller1"/>
    <w:basedOn w:val="a0"/>
    <w:rsid w:val="001E173F"/>
    <w:rPr>
      <w:rFonts w:ascii="lrSVbN" w:hAnsi="lrSVbN" w:hint="default"/>
      <w:spacing w:val="288"/>
      <w:sz w:val="18"/>
      <w:szCs w:val="18"/>
    </w:rPr>
  </w:style>
  <w:style w:type="paragraph" w:styleId="af">
    <w:name w:val="Date"/>
    <w:basedOn w:val="a"/>
    <w:next w:val="a"/>
    <w:link w:val="af0"/>
    <w:semiHidden/>
    <w:rsid w:val="00D92D94"/>
    <w:rPr>
      <w:sz w:val="18"/>
      <w:szCs w:val="20"/>
    </w:rPr>
  </w:style>
  <w:style w:type="character" w:customStyle="1" w:styleId="af0">
    <w:name w:val="日付 (文字)"/>
    <w:basedOn w:val="a0"/>
    <w:link w:val="af"/>
    <w:semiHidden/>
    <w:rsid w:val="00D92D9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072809">
      <w:bodyDiv w:val="1"/>
      <w:marLeft w:val="0"/>
      <w:marRight w:val="0"/>
      <w:marTop w:val="0"/>
      <w:marBottom w:val="0"/>
      <w:divBdr>
        <w:top w:val="none" w:sz="0" w:space="0" w:color="auto"/>
        <w:left w:val="none" w:sz="0" w:space="0" w:color="auto"/>
        <w:bottom w:val="none" w:sz="0" w:space="0" w:color="auto"/>
        <w:right w:val="none" w:sz="0" w:space="0" w:color="auto"/>
      </w:divBdr>
    </w:div>
    <w:div w:id="788745002">
      <w:bodyDiv w:val="1"/>
      <w:marLeft w:val="0"/>
      <w:marRight w:val="0"/>
      <w:marTop w:val="0"/>
      <w:marBottom w:val="0"/>
      <w:divBdr>
        <w:top w:val="none" w:sz="0" w:space="0" w:color="auto"/>
        <w:left w:val="none" w:sz="0" w:space="0" w:color="auto"/>
        <w:bottom w:val="none" w:sz="0" w:space="0" w:color="auto"/>
        <w:right w:val="none" w:sz="0" w:space="0" w:color="auto"/>
      </w:divBdr>
    </w:div>
    <w:div w:id="869874971">
      <w:bodyDiv w:val="1"/>
      <w:marLeft w:val="0"/>
      <w:marRight w:val="0"/>
      <w:marTop w:val="0"/>
      <w:marBottom w:val="0"/>
      <w:divBdr>
        <w:top w:val="none" w:sz="0" w:space="0" w:color="auto"/>
        <w:left w:val="none" w:sz="0" w:space="0" w:color="auto"/>
        <w:bottom w:val="none" w:sz="0" w:space="0" w:color="auto"/>
        <w:right w:val="none" w:sz="0" w:space="0" w:color="auto"/>
      </w:divBdr>
    </w:div>
    <w:div w:id="1028531666">
      <w:bodyDiv w:val="1"/>
      <w:marLeft w:val="0"/>
      <w:marRight w:val="0"/>
      <w:marTop w:val="0"/>
      <w:marBottom w:val="0"/>
      <w:divBdr>
        <w:top w:val="none" w:sz="0" w:space="0" w:color="auto"/>
        <w:left w:val="none" w:sz="0" w:space="0" w:color="auto"/>
        <w:bottom w:val="none" w:sz="0" w:space="0" w:color="auto"/>
        <w:right w:val="none" w:sz="0" w:space="0" w:color="auto"/>
      </w:divBdr>
    </w:div>
    <w:div w:id="1303265273">
      <w:bodyDiv w:val="1"/>
      <w:marLeft w:val="0"/>
      <w:marRight w:val="0"/>
      <w:marTop w:val="0"/>
      <w:marBottom w:val="0"/>
      <w:divBdr>
        <w:top w:val="none" w:sz="0" w:space="0" w:color="auto"/>
        <w:left w:val="none" w:sz="0" w:space="0" w:color="auto"/>
        <w:bottom w:val="none" w:sz="0" w:space="0" w:color="auto"/>
        <w:right w:val="none" w:sz="0" w:space="0" w:color="auto"/>
      </w:divBdr>
    </w:div>
    <w:div w:id="16603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0409D2-AC74-48D0-AD75-61F4B0AE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1404</CharactersWithSpaces>
  <SharedDoc>false</SharedDoc>
  <HLinks>
    <vt:vector size="30" baseType="variant">
      <vt:variant>
        <vt:i4>6946940</vt:i4>
      </vt:variant>
      <vt:variant>
        <vt:i4>12</vt:i4>
      </vt:variant>
      <vt:variant>
        <vt:i4>0</vt:i4>
      </vt:variant>
      <vt:variant>
        <vt:i4>5</vt:i4>
      </vt:variant>
      <vt:variant>
        <vt:lpwstr>http://oppo.jp/</vt:lpwstr>
      </vt:variant>
      <vt:variant>
        <vt:lpwstr/>
      </vt:variant>
      <vt:variant>
        <vt:i4>6946940</vt:i4>
      </vt:variant>
      <vt:variant>
        <vt:i4>9</vt:i4>
      </vt:variant>
      <vt:variant>
        <vt:i4>0</vt:i4>
      </vt:variant>
      <vt:variant>
        <vt:i4>5</vt:i4>
      </vt:variant>
      <vt:variant>
        <vt:lpwstr>http://oppo.jp/</vt:lpwstr>
      </vt:variant>
      <vt:variant>
        <vt:lpwstr/>
      </vt:variant>
      <vt:variant>
        <vt:i4>6946940</vt:i4>
      </vt:variant>
      <vt:variant>
        <vt:i4>6</vt:i4>
      </vt:variant>
      <vt:variant>
        <vt:i4>0</vt:i4>
      </vt:variant>
      <vt:variant>
        <vt:i4>5</vt:i4>
      </vt:variant>
      <vt:variant>
        <vt:lpwstr>http://oppo.jp/</vt:lpwstr>
      </vt:variant>
      <vt:variant>
        <vt:lpwstr/>
      </vt:variant>
      <vt:variant>
        <vt:i4>6946940</vt:i4>
      </vt:variant>
      <vt:variant>
        <vt:i4>3</vt:i4>
      </vt:variant>
      <vt:variant>
        <vt:i4>0</vt:i4>
      </vt:variant>
      <vt:variant>
        <vt:i4>5</vt:i4>
      </vt:variant>
      <vt:variant>
        <vt:lpwstr>http://oppo.jp/</vt:lpwstr>
      </vt:variant>
      <vt:variant>
        <vt:lpwstr/>
      </vt:variant>
      <vt:variant>
        <vt:i4>6946940</vt:i4>
      </vt:variant>
      <vt:variant>
        <vt:i4>0</vt:i4>
      </vt:variant>
      <vt:variant>
        <vt:i4>0</vt:i4>
      </vt:variant>
      <vt:variant>
        <vt:i4>5</vt:i4>
      </vt:variant>
      <vt:variant>
        <vt:lpwstr>http://oppo.jp/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2020-06-13T06:14:00Z</dcterms:created>
  <dcterms:modified xsi:type="dcterms:W3CDTF">2020-06-30T04:57:00Z</dcterms:modified>
</cp:coreProperties>
</file>